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F635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F6350F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0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2654F" w:rsidRPr="00F6350F">
        <w:rPr>
          <w:rFonts w:ascii="Times New Roman" w:hAnsi="Times New Roman" w:cs="Times New Roman"/>
          <w:b/>
          <w:sz w:val="24"/>
          <w:szCs w:val="24"/>
        </w:rPr>
        <w:t>5</w:t>
      </w:r>
      <w:r w:rsidR="006322BE" w:rsidRPr="00F6350F">
        <w:rPr>
          <w:rFonts w:ascii="Times New Roman" w:hAnsi="Times New Roman" w:cs="Times New Roman"/>
          <w:b/>
          <w:sz w:val="24"/>
          <w:szCs w:val="24"/>
        </w:rPr>
        <w:t>.  Явление 64-рицы видов материи ракурсом огня с формированием 64-х Частей со 193-й по 256-ю Часть огненной материей синтез</w:t>
      </w:r>
      <w:r w:rsidR="002B770E" w:rsidRPr="00F6350F">
        <w:rPr>
          <w:rFonts w:ascii="Times New Roman" w:hAnsi="Times New Roman" w:cs="Times New Roman"/>
          <w:b/>
          <w:sz w:val="24"/>
          <w:szCs w:val="24"/>
        </w:rPr>
        <w:t>-</w:t>
      </w:r>
      <w:r w:rsidR="006322BE" w:rsidRPr="00F6350F">
        <w:rPr>
          <w:rFonts w:ascii="Times New Roman" w:hAnsi="Times New Roman" w:cs="Times New Roman"/>
          <w:b/>
          <w:sz w:val="24"/>
          <w:szCs w:val="24"/>
        </w:rPr>
        <w:t>физически собою, соответствующим явлением концентрации всех подготовок, иерархических и ивдивных, вклю</w:t>
      </w:r>
      <w:r w:rsidR="006B0310" w:rsidRPr="00F6350F">
        <w:rPr>
          <w:rFonts w:ascii="Times New Roman" w:hAnsi="Times New Roman" w:cs="Times New Roman"/>
          <w:b/>
          <w:sz w:val="24"/>
          <w:szCs w:val="24"/>
        </w:rPr>
        <w:t>чая служебный статус</w:t>
      </w:r>
      <w:r w:rsidR="006322BE" w:rsidRPr="00F6350F">
        <w:rPr>
          <w:rFonts w:ascii="Times New Roman" w:hAnsi="Times New Roman" w:cs="Times New Roman"/>
          <w:b/>
          <w:sz w:val="24"/>
          <w:szCs w:val="24"/>
        </w:rPr>
        <w:t>, и явления 64-рицы реализации огнём соответствующими спецификами от Человека ИВДИВО до Отца включительно</w:t>
      </w:r>
    </w:p>
    <w:p w:rsidR="00C27887" w:rsidRPr="006B031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B0310" w:rsidRDefault="00A265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Развёртываемся пред Изначально Вышестоящими Аватарами Синтеза Кут Хуми Фаинь Ипостасью 24 Синтеза в форме.</w:t>
      </w:r>
    </w:p>
    <w:p w:rsidR="00A2654F" w:rsidRPr="006B0310" w:rsidRDefault="000C5CA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</w:t>
      </w:r>
      <w:r w:rsidR="00A2654F" w:rsidRPr="006B0310">
        <w:rPr>
          <w:rFonts w:ascii="Times New Roman" w:hAnsi="Times New Roman" w:cs="Times New Roman"/>
          <w:sz w:val="24"/>
          <w:szCs w:val="24"/>
        </w:rPr>
        <w:t xml:space="preserve"> синтезируясь с Хум Аватаров Синтеза Кут Хуми Фаинь, стяжаем 64 Синтез Синтеза Изначально Вышестоящего Отца, прося преобразить каждого из нас и синтез нас на явление 64-рицы</w:t>
      </w:r>
      <w:r w:rsidRPr="006B0310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A2654F" w:rsidRPr="006B0310">
        <w:rPr>
          <w:rFonts w:ascii="Times New Roman" w:hAnsi="Times New Roman" w:cs="Times New Roman"/>
          <w:sz w:val="24"/>
          <w:szCs w:val="24"/>
        </w:rPr>
        <w:t xml:space="preserve"> материи ракурсом огня с формированием 64-х Частей со 193-</w:t>
      </w:r>
      <w:r w:rsidR="00A2654F" w:rsidRPr="006B0310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="00A2654F" w:rsidRPr="006B0310">
        <w:rPr>
          <w:rFonts w:ascii="Times New Roman" w:hAnsi="Times New Roman" w:cs="Times New Roman"/>
          <w:sz w:val="24"/>
          <w:szCs w:val="24"/>
        </w:rPr>
        <w:t xml:space="preserve"> по 256-ю Часть огненной материей </w:t>
      </w:r>
      <w:r w:rsidR="00F51ABC" w:rsidRPr="006B0310">
        <w:rPr>
          <w:rFonts w:ascii="Times New Roman" w:hAnsi="Times New Roman" w:cs="Times New Roman"/>
          <w:sz w:val="24"/>
          <w:szCs w:val="24"/>
        </w:rPr>
        <w:t>каждого из нас и синтеза нас физически собою.</w:t>
      </w:r>
    </w:p>
    <w:p w:rsidR="008D540D" w:rsidRPr="006B0310" w:rsidRDefault="000E6F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</w:t>
      </w:r>
      <w:r w:rsidR="008D540D" w:rsidRPr="006B0310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мы синтезируемся с Изначально Вышестоящим Отцом, преображаясь 64-я Синтез Синтезами Изначально Вышестоящего Отца, переходим в зал Изначально Вышестоящего Отца 16385-ти Высоко Цельно Изначально Вышестояще. Развёртываемся пред Изначально Вышестоящим Отцом Ипостасью 24 Синтеза в форме.</w:t>
      </w:r>
    </w:p>
    <w:p w:rsidR="000E6F3E" w:rsidRPr="006B0310" w:rsidRDefault="000E6F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64 Синтеза Изначально Вышестоящего Отца, прося преобразить каждого из нас и синтез нас на явление 64-х видов материи ракурсом огня, Материи Изначально Вышестоящего Отца физически собою</w:t>
      </w:r>
      <w:r w:rsidR="000C5CA6" w:rsidRPr="006B0310">
        <w:rPr>
          <w:rFonts w:ascii="Times New Roman" w:hAnsi="Times New Roman" w:cs="Times New Roman"/>
          <w:sz w:val="24"/>
          <w:szCs w:val="24"/>
        </w:rPr>
        <w:t>,</w:t>
      </w:r>
      <w:r w:rsidRPr="006B0310">
        <w:rPr>
          <w:rFonts w:ascii="Times New Roman" w:hAnsi="Times New Roman" w:cs="Times New Roman"/>
          <w:sz w:val="24"/>
          <w:szCs w:val="24"/>
        </w:rPr>
        <w:t xml:space="preserve"> с формированием 64-х Частей со 193-й по 256-ю ракурсом субъядерности Огненной Материи синтез</w:t>
      </w:r>
      <w:r w:rsidR="002B770E" w:rsidRPr="006B0310">
        <w:rPr>
          <w:rFonts w:ascii="Times New Roman" w:hAnsi="Times New Roman" w:cs="Times New Roman"/>
          <w:sz w:val="24"/>
          <w:szCs w:val="24"/>
        </w:rPr>
        <w:t>-</w:t>
      </w:r>
      <w:r w:rsidRPr="006B0310">
        <w:rPr>
          <w:rFonts w:ascii="Times New Roman" w:hAnsi="Times New Roman" w:cs="Times New Roman"/>
          <w:sz w:val="24"/>
          <w:szCs w:val="24"/>
        </w:rPr>
        <w:t>физически каждым из нас, и итогового формирования 256-рицы эталонной каждого из нас и синтеза нас</w:t>
      </w:r>
      <w:r w:rsidR="000C5CA6" w:rsidRPr="006B0310">
        <w:rPr>
          <w:rFonts w:ascii="Times New Roman" w:hAnsi="Times New Roman" w:cs="Times New Roman"/>
          <w:sz w:val="24"/>
          <w:szCs w:val="24"/>
        </w:rPr>
        <w:t>,</w:t>
      </w:r>
      <w:r w:rsidRPr="006B0310">
        <w:rPr>
          <w:rFonts w:ascii="Times New Roman" w:hAnsi="Times New Roman" w:cs="Times New Roman"/>
          <w:sz w:val="24"/>
          <w:szCs w:val="24"/>
        </w:rPr>
        <w:t xml:space="preserve"> ракурсом 64-х видов материи и в четырёх состояниях материи каждого из нас синтез</w:t>
      </w:r>
      <w:r w:rsidR="002B770E" w:rsidRPr="006B0310">
        <w:rPr>
          <w:rFonts w:ascii="Times New Roman" w:hAnsi="Times New Roman" w:cs="Times New Roman"/>
          <w:sz w:val="24"/>
          <w:szCs w:val="24"/>
        </w:rPr>
        <w:t>-</w:t>
      </w:r>
      <w:r w:rsidRPr="006B0310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0E6F3E" w:rsidRPr="006B0310" w:rsidRDefault="000E6F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64</w:t>
      </w:r>
      <w:r w:rsidR="002B770E" w:rsidRPr="006B0310">
        <w:rPr>
          <w:rFonts w:ascii="Times New Roman" w:hAnsi="Times New Roman" w:cs="Times New Roman"/>
          <w:sz w:val="24"/>
          <w:szCs w:val="24"/>
        </w:rPr>
        <w:t xml:space="preserve"> со 193-й по 256-ю включительно</w:t>
      </w:r>
      <w:r w:rsidRPr="006B0310">
        <w:rPr>
          <w:rFonts w:ascii="Times New Roman" w:hAnsi="Times New Roman" w:cs="Times New Roman"/>
          <w:sz w:val="24"/>
          <w:szCs w:val="24"/>
        </w:rPr>
        <w:t xml:space="preserve"> Части Изначально Вышестоящего Отца каждому из нас ракурсом 64-х видов материи</w:t>
      </w:r>
      <w:r w:rsidR="0025370E" w:rsidRPr="006B0310">
        <w:rPr>
          <w:rFonts w:ascii="Times New Roman" w:hAnsi="Times New Roman" w:cs="Times New Roman"/>
          <w:sz w:val="24"/>
          <w:szCs w:val="24"/>
        </w:rPr>
        <w:t xml:space="preserve"> огнём прямого явления эталонных Частей Изначально Вышестоящего Отца от Человека ИВДИВО до Отца Изначально Вышестоящего Отца включительно</w:t>
      </w:r>
      <w:r w:rsidR="00D44034" w:rsidRPr="006B0310">
        <w:rPr>
          <w:rFonts w:ascii="Times New Roman" w:hAnsi="Times New Roman" w:cs="Times New Roman"/>
          <w:sz w:val="24"/>
          <w:szCs w:val="24"/>
        </w:rPr>
        <w:t xml:space="preserve">, </w:t>
      </w:r>
      <w:r w:rsidR="0025370E" w:rsidRPr="006B0310">
        <w:rPr>
          <w:rFonts w:ascii="Times New Roman" w:hAnsi="Times New Roman" w:cs="Times New Roman"/>
          <w:sz w:val="24"/>
          <w:szCs w:val="24"/>
        </w:rPr>
        <w:t>каждым из нас и синтезом нас физически собою в синтезе всех подготовок, компетенций, полномочий и реализаций каждого из нас.</w:t>
      </w:r>
    </w:p>
    <w:p w:rsidR="0025370E" w:rsidRPr="006B0310" w:rsidRDefault="0025370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возжигаясь 64-я Синтезами Изначально Вышестоящего Отца, преображаемся ими, вспыхивая новой 64-рицей Частей ракурсом 64-х видов материи ракурсом огня эталонно</w:t>
      </w:r>
      <w:r w:rsidR="006322BE" w:rsidRPr="006B0310">
        <w:rPr>
          <w:rFonts w:ascii="Times New Roman" w:hAnsi="Times New Roman" w:cs="Times New Roman"/>
          <w:sz w:val="24"/>
          <w:szCs w:val="24"/>
        </w:rPr>
        <w:t xml:space="preserve">. И </w:t>
      </w:r>
      <w:r w:rsidRPr="006B0310">
        <w:rPr>
          <w:rFonts w:ascii="Times New Roman" w:hAnsi="Times New Roman" w:cs="Times New Roman"/>
          <w:sz w:val="24"/>
          <w:szCs w:val="24"/>
        </w:rPr>
        <w:t>преображаясь ими, развёрт</w:t>
      </w:r>
      <w:r w:rsidR="00D44034" w:rsidRPr="006B0310">
        <w:rPr>
          <w:rFonts w:ascii="Times New Roman" w:hAnsi="Times New Roman" w:cs="Times New Roman"/>
          <w:sz w:val="24"/>
          <w:szCs w:val="24"/>
        </w:rPr>
        <w:t>ываемся пред Изначально Вышестоя</w:t>
      </w:r>
      <w:r w:rsidRPr="006B0310">
        <w:rPr>
          <w:rFonts w:ascii="Times New Roman" w:hAnsi="Times New Roman" w:cs="Times New Roman"/>
          <w:sz w:val="24"/>
          <w:szCs w:val="24"/>
        </w:rPr>
        <w:t>щим Отцом.</w:t>
      </w:r>
    </w:p>
    <w:p w:rsidR="0025370E" w:rsidRPr="006B0310" w:rsidRDefault="0025370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в синтезе стяжённой 256-рицы эталонных Частей каждого из нас, явлением четырёх свойств материи в 64-рице видов материи каждым из нас и синтезом нас физически собою</w:t>
      </w:r>
      <w:r w:rsidR="00B93A4F" w:rsidRPr="006B0310">
        <w:rPr>
          <w:rFonts w:ascii="Times New Roman" w:hAnsi="Times New Roman" w:cs="Times New Roman"/>
          <w:sz w:val="24"/>
          <w:szCs w:val="24"/>
        </w:rPr>
        <w:t xml:space="preserve"> мы, синтезируясь с Изначально Вышестоящим Отцом, в синтезе и цельности 256-рицы Частей, стяжаем ракурс цельного явления Изначально Вышестоящего Отца собою соответствующим видом от Человека до </w:t>
      </w:r>
      <w:r w:rsidR="00B93E94" w:rsidRPr="006B0310">
        <w:rPr>
          <w:rFonts w:ascii="Times New Roman" w:hAnsi="Times New Roman" w:cs="Times New Roman"/>
          <w:sz w:val="24"/>
          <w:szCs w:val="24"/>
        </w:rPr>
        <w:t>Отца включительно восьми видов ж</w:t>
      </w:r>
      <w:r w:rsidR="00B93A4F" w:rsidRPr="006B0310">
        <w:rPr>
          <w:rFonts w:ascii="Times New Roman" w:hAnsi="Times New Roman" w:cs="Times New Roman"/>
          <w:sz w:val="24"/>
          <w:szCs w:val="24"/>
        </w:rPr>
        <w:t>изни соответствующим видом жизни личной подготовки и компетенции каждого из нас.</w:t>
      </w:r>
    </w:p>
    <w:p w:rsidR="00B93A4F" w:rsidRPr="006B0310" w:rsidRDefault="00B93A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стяжаем каждым из нас от Человека до Отца соответствующей компетенции в синтезе 256-рицы эталонных Частей явление Изначально Вышестоящего Отца собою ракурсом соответствующей реализации восьми видов Жизни одной жизнью каждого из нас. И развёртываемся в синтезе 256-ти эталонных Частей пред Изначально Вышестоящим Отцом цельно соответствующим выражением собою.</w:t>
      </w:r>
    </w:p>
    <w:p w:rsidR="00B93A4F" w:rsidRPr="006B0310" w:rsidRDefault="00B93A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B93E94" w:rsidRPr="006B0310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Отца, прося преобразить каждого из нас и синтез нас этим. И возжигаясь, преображаемся им.</w:t>
      </w:r>
    </w:p>
    <w:p w:rsidR="00B93E94" w:rsidRPr="006B0310" w:rsidRDefault="00B93E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B93E94" w:rsidRPr="006B0310" w:rsidRDefault="00B93E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Возвращаемся в физическую реализацию каждым из нас и синтезом нас, развёртываясь физически новой цельной жизнью соответствующего выражения каждого из нас.</w:t>
      </w:r>
    </w:p>
    <w:p w:rsidR="00B93E94" w:rsidRPr="006B0310" w:rsidRDefault="00B93E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lastRenderedPageBreak/>
        <w:t>И эманируем всё стяжённое и возожжённое в ИВДИВО, в ИВДИВО Санкт-Петербург, в ИВДИВО Ладога, в ИВДИВО служения и ИВДИВО каждого из нас.</w:t>
      </w:r>
    </w:p>
    <w:p w:rsidR="00B93E94" w:rsidRPr="006B0310" w:rsidRDefault="00B93E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0310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bookmarkStart w:id="0" w:name="_GoBack"/>
      <w:bookmarkEnd w:id="0"/>
    </w:p>
    <w:sectPr w:rsidR="00B93E94" w:rsidRPr="006B0310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A0" w:rsidRDefault="009947A0" w:rsidP="007C233C">
      <w:pPr>
        <w:spacing w:after="0" w:line="240" w:lineRule="auto"/>
      </w:pPr>
      <w:r>
        <w:separator/>
      </w:r>
    </w:p>
  </w:endnote>
  <w:endnote w:type="continuationSeparator" w:id="0">
    <w:p w:rsidR="009947A0" w:rsidRDefault="009947A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A0" w:rsidRDefault="009947A0" w:rsidP="007C233C">
      <w:pPr>
        <w:spacing w:after="0" w:line="240" w:lineRule="auto"/>
      </w:pPr>
      <w:r>
        <w:separator/>
      </w:r>
    </w:p>
  </w:footnote>
  <w:footnote w:type="continuationSeparator" w:id="0">
    <w:p w:rsidR="009947A0" w:rsidRDefault="009947A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402B1" w:rsidP="007C233C">
    <w:pPr>
      <w:pStyle w:val="a3"/>
      <w:jc w:val="center"/>
    </w:pPr>
    <w:r>
      <w:rPr>
        <w:rFonts w:ascii="Times New Roman" w:hAnsi="Times New Roman" w:cs="Times New Roman"/>
      </w:rPr>
      <w:t>20</w:t>
    </w:r>
    <w:r w:rsidR="000E15B1">
      <w:rPr>
        <w:rFonts w:ascii="Times New Roman" w:hAnsi="Times New Roman" w:cs="Times New Roman"/>
      </w:rPr>
      <w:t>-</w:t>
    </w:r>
    <w:r w:rsidR="00491BDA">
      <w:rPr>
        <w:rFonts w:ascii="Times New Roman" w:hAnsi="Times New Roman" w:cs="Times New Roman"/>
      </w:rPr>
      <w:t>21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C5CA6"/>
    <w:rsid w:val="000D0223"/>
    <w:rsid w:val="000D5BE4"/>
    <w:rsid w:val="000E15B1"/>
    <w:rsid w:val="000E6F3E"/>
    <w:rsid w:val="00101DB4"/>
    <w:rsid w:val="00170372"/>
    <w:rsid w:val="00170D67"/>
    <w:rsid w:val="00180961"/>
    <w:rsid w:val="001A5272"/>
    <w:rsid w:val="001F3B9D"/>
    <w:rsid w:val="002361EB"/>
    <w:rsid w:val="00247188"/>
    <w:rsid w:val="0025370E"/>
    <w:rsid w:val="002603FC"/>
    <w:rsid w:val="002A2B99"/>
    <w:rsid w:val="002B3C7D"/>
    <w:rsid w:val="002B770E"/>
    <w:rsid w:val="002E5E7B"/>
    <w:rsid w:val="00403FA2"/>
    <w:rsid w:val="0040651B"/>
    <w:rsid w:val="00491BDA"/>
    <w:rsid w:val="004E0550"/>
    <w:rsid w:val="00500A19"/>
    <w:rsid w:val="00505C91"/>
    <w:rsid w:val="00543DFE"/>
    <w:rsid w:val="00546201"/>
    <w:rsid w:val="005C2896"/>
    <w:rsid w:val="005D2422"/>
    <w:rsid w:val="006322BE"/>
    <w:rsid w:val="00635567"/>
    <w:rsid w:val="006402B1"/>
    <w:rsid w:val="006B0310"/>
    <w:rsid w:val="007178C7"/>
    <w:rsid w:val="00721588"/>
    <w:rsid w:val="007723C6"/>
    <w:rsid w:val="0078239E"/>
    <w:rsid w:val="007C233C"/>
    <w:rsid w:val="007E78AA"/>
    <w:rsid w:val="0082335D"/>
    <w:rsid w:val="00826DC5"/>
    <w:rsid w:val="008351FD"/>
    <w:rsid w:val="0089674E"/>
    <w:rsid w:val="008D540D"/>
    <w:rsid w:val="008E37C8"/>
    <w:rsid w:val="008F1A7C"/>
    <w:rsid w:val="009947A0"/>
    <w:rsid w:val="00A0085C"/>
    <w:rsid w:val="00A108D4"/>
    <w:rsid w:val="00A2654F"/>
    <w:rsid w:val="00AC0B75"/>
    <w:rsid w:val="00B269E8"/>
    <w:rsid w:val="00B32E08"/>
    <w:rsid w:val="00B35B98"/>
    <w:rsid w:val="00B93A4F"/>
    <w:rsid w:val="00B93E94"/>
    <w:rsid w:val="00BA0F14"/>
    <w:rsid w:val="00BB3B9D"/>
    <w:rsid w:val="00BE3915"/>
    <w:rsid w:val="00BF244C"/>
    <w:rsid w:val="00C27887"/>
    <w:rsid w:val="00C8203B"/>
    <w:rsid w:val="00CA547E"/>
    <w:rsid w:val="00CD7154"/>
    <w:rsid w:val="00D37E53"/>
    <w:rsid w:val="00D44034"/>
    <w:rsid w:val="00DC372F"/>
    <w:rsid w:val="00DF294A"/>
    <w:rsid w:val="00EE480E"/>
    <w:rsid w:val="00EF504F"/>
    <w:rsid w:val="00F060A0"/>
    <w:rsid w:val="00F34B39"/>
    <w:rsid w:val="00F51ABC"/>
    <w:rsid w:val="00F6350F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9EBA"/>
  <w15:docId w15:val="{7E792A3C-24FB-4DFB-B49B-3CD2A6B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2019-04-24T23:14:00Z</dcterms:created>
  <dcterms:modified xsi:type="dcterms:W3CDTF">2019-04-24T23:14:00Z</dcterms:modified>
</cp:coreProperties>
</file>